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5D" w:rsidRDefault="00A3758A">
      <w:r>
        <w:rPr>
          <w:rFonts w:ascii="Calibri" w:hAnsi="Calibri"/>
          <w:color w:val="000000"/>
          <w:shd w:val="clear" w:color="auto" w:fill="FFFFFF"/>
        </w:rPr>
        <w:t>По инициативе Всемирной организации здравоохранения ежегодно с 1 по 7 августа во всем мире проводится «Неделя поддержки и поощрения грудного вскармливания». Выбор даты не случаен, 1 августа в 1990 года была принята Декларация о защите, поощрении и поддержке грудного вскармливания. Всемирная неделя поддержки и поощрения грудного вскармливания – один из способов возобновления ныне утерянной традиции кормить детей грудью, привлечь внимание общества к этой проблеме. Эта акция призвана защитить право ребенка питаться материнским молоком, а также разъяснить беременным женщинам и молодым мамам необходимость грудного вскармливания. Ничто не может заменить новорожденному ребенку грудное молоко. Естественное грудное вскармливание – путь к формированию здоровья ребенка.</w:t>
      </w:r>
    </w:p>
    <w:sectPr w:rsidR="00FA7F5D" w:rsidSect="00D40C8A">
      <w:pgSz w:w="11907" w:h="16840" w:code="9"/>
      <w:pgMar w:top="454" w:right="1276" w:bottom="907" w:left="1559" w:header="34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A3758A"/>
    <w:rsid w:val="004268D0"/>
    <w:rsid w:val="007122B6"/>
    <w:rsid w:val="00985FD8"/>
    <w:rsid w:val="00A3758A"/>
    <w:rsid w:val="00C07387"/>
    <w:rsid w:val="00D40C8A"/>
    <w:rsid w:val="00FA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2021-07-27T12:19:00Z</dcterms:created>
  <dcterms:modified xsi:type="dcterms:W3CDTF">2021-07-27T12:19:00Z</dcterms:modified>
</cp:coreProperties>
</file>